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77B" w:rsidRDefault="0041577B" w:rsidP="00B35A1F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Инструкция по формированию отчета </w:t>
      </w:r>
    </w:p>
    <w:p w:rsidR="0041577B" w:rsidRPr="007F6B68" w:rsidRDefault="009064F6" w:rsidP="004157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4F6">
        <w:rPr>
          <w:rFonts w:ascii="Times New Roman" w:hAnsi="Times New Roman" w:cs="Times New Roman"/>
          <w:b/>
          <w:sz w:val="24"/>
          <w:szCs w:val="24"/>
        </w:rPr>
        <w:t>Сведения о работниках организаций, не являющихся пенсионерами</w:t>
      </w:r>
      <w:r w:rsidR="0041577B">
        <w:rPr>
          <w:rFonts w:ascii="Times New Roman" w:hAnsi="Times New Roman" w:cs="Times New Roman"/>
          <w:b/>
          <w:sz w:val="24"/>
          <w:szCs w:val="24"/>
        </w:rPr>
        <w:t xml:space="preserve"> в ПАРУС 8</w:t>
      </w:r>
    </w:p>
    <w:p w:rsidR="0041577B" w:rsidRDefault="0041577B" w:rsidP="0041577B">
      <w:pPr>
        <w:numPr>
          <w:ilvl w:val="0"/>
          <w:numId w:val="1"/>
        </w:numPr>
        <w:tabs>
          <w:tab w:val="num" w:pos="142"/>
        </w:tabs>
        <w:spacing w:after="0" w:line="240" w:lineRule="auto"/>
        <w:ind w:left="142" w:hanging="567"/>
        <w:rPr>
          <w:rFonts w:ascii="Times New Roman" w:hAnsi="Times New Roman" w:cs="Times New Roman"/>
          <w:sz w:val="24"/>
          <w:szCs w:val="24"/>
        </w:rPr>
      </w:pPr>
      <w:r w:rsidRPr="007F6B68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>
        <w:rPr>
          <w:rFonts w:ascii="Times New Roman" w:hAnsi="Times New Roman" w:cs="Times New Roman"/>
          <w:sz w:val="24"/>
          <w:szCs w:val="24"/>
        </w:rPr>
        <w:t>отчета</w:t>
      </w:r>
      <w:r w:rsidRPr="007F6B68">
        <w:rPr>
          <w:rFonts w:ascii="Times New Roman" w:hAnsi="Times New Roman" w:cs="Times New Roman"/>
          <w:sz w:val="24"/>
          <w:szCs w:val="24"/>
        </w:rPr>
        <w:t xml:space="preserve"> осуществляется в </w:t>
      </w:r>
      <w:r w:rsidR="00B35A1F">
        <w:rPr>
          <w:rFonts w:ascii="Times New Roman" w:hAnsi="Times New Roman" w:cs="Times New Roman"/>
          <w:sz w:val="24"/>
          <w:szCs w:val="24"/>
        </w:rPr>
        <w:t>подсистемах</w:t>
      </w:r>
      <w:r w:rsidRPr="007F6B68">
        <w:rPr>
          <w:rFonts w:ascii="Times New Roman" w:hAnsi="Times New Roman" w:cs="Times New Roman"/>
          <w:sz w:val="24"/>
          <w:szCs w:val="24"/>
        </w:rPr>
        <w:t xml:space="preserve"> «</w:t>
      </w:r>
      <w:r w:rsidR="009064F6">
        <w:rPr>
          <w:rFonts w:ascii="Times New Roman" w:hAnsi="Times New Roman" w:cs="Times New Roman"/>
          <w:sz w:val="24"/>
          <w:szCs w:val="24"/>
        </w:rPr>
        <w:t>Кадры и штатное расписание</w:t>
      </w:r>
      <w:r w:rsidRPr="007F6B68">
        <w:rPr>
          <w:rFonts w:ascii="Times New Roman" w:hAnsi="Times New Roman" w:cs="Times New Roman"/>
          <w:sz w:val="24"/>
          <w:szCs w:val="24"/>
        </w:rPr>
        <w:t>»</w:t>
      </w:r>
      <w:r w:rsidR="009064F6">
        <w:rPr>
          <w:rFonts w:ascii="Times New Roman" w:hAnsi="Times New Roman" w:cs="Times New Roman"/>
          <w:sz w:val="24"/>
          <w:szCs w:val="24"/>
        </w:rPr>
        <w:t xml:space="preserve"> и «Расчет заработной платы»</w:t>
      </w:r>
      <w:r w:rsidRPr="007F6B68">
        <w:rPr>
          <w:rFonts w:ascii="Times New Roman" w:hAnsi="Times New Roman" w:cs="Times New Roman"/>
          <w:sz w:val="24"/>
          <w:szCs w:val="24"/>
        </w:rPr>
        <w:t xml:space="preserve"> в разделе </w:t>
      </w:r>
      <w:r w:rsidRPr="007F6B68">
        <w:rPr>
          <w:rFonts w:ascii="Times New Roman" w:hAnsi="Times New Roman" w:cs="Times New Roman"/>
          <w:b/>
          <w:i/>
          <w:sz w:val="24"/>
          <w:szCs w:val="24"/>
        </w:rPr>
        <w:t>«</w:t>
      </w:r>
      <w:r>
        <w:rPr>
          <w:rFonts w:ascii="Times New Roman" w:hAnsi="Times New Roman" w:cs="Times New Roman"/>
          <w:b/>
          <w:i/>
          <w:sz w:val="24"/>
          <w:szCs w:val="24"/>
        </w:rPr>
        <w:t>Учет</w:t>
      </w:r>
      <w:r w:rsidRPr="007F6B68">
        <w:rPr>
          <w:rFonts w:ascii="Times New Roman" w:hAnsi="Times New Roman" w:cs="Times New Roman"/>
          <w:b/>
          <w:i/>
          <w:sz w:val="24"/>
          <w:szCs w:val="24"/>
        </w:rPr>
        <w:t>»</w:t>
      </w:r>
      <w:r>
        <w:rPr>
          <w:rFonts w:ascii="Times New Roman" w:hAnsi="Times New Roman" w:cs="Times New Roman"/>
          <w:b/>
          <w:i/>
          <w:sz w:val="24"/>
          <w:szCs w:val="24"/>
        </w:rPr>
        <w:t>- «Сотрудники»</w:t>
      </w:r>
      <w:r w:rsidRPr="007F6B68">
        <w:rPr>
          <w:rFonts w:ascii="Times New Roman" w:hAnsi="Times New Roman" w:cs="Times New Roman"/>
          <w:b/>
          <w:i/>
          <w:sz w:val="24"/>
          <w:szCs w:val="24"/>
        </w:rPr>
        <w:t xml:space="preserve"> – «</w:t>
      </w:r>
      <w:r>
        <w:rPr>
          <w:rFonts w:ascii="Times New Roman" w:hAnsi="Times New Roman" w:cs="Times New Roman"/>
          <w:b/>
          <w:i/>
          <w:sz w:val="24"/>
          <w:szCs w:val="24"/>
        </w:rPr>
        <w:t>Пользовательские отчеты</w:t>
      </w:r>
      <w:r w:rsidRPr="007F6B68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DB53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наименовании отчета </w:t>
      </w:r>
      <w:r w:rsidRPr="004706A8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«</w:t>
      </w:r>
      <w:r w:rsidR="009064F6" w:rsidRPr="009064F6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Сведения о работниках организаций, не являющихся пенсионерами</w:t>
      </w:r>
      <w:r w:rsidRPr="004706A8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»</w:t>
      </w:r>
      <w:r w:rsidRPr="00DB5357">
        <w:rPr>
          <w:rFonts w:ascii="Times New Roman" w:hAnsi="Times New Roman" w:cs="Times New Roman"/>
          <w:sz w:val="24"/>
          <w:szCs w:val="24"/>
        </w:rPr>
        <w:t>.</w:t>
      </w:r>
    </w:p>
    <w:p w:rsidR="008D4991" w:rsidRDefault="008D4991" w:rsidP="009064F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1577B" w:rsidRPr="00DB5357" w:rsidRDefault="009064F6" w:rsidP="0041577B">
      <w:pPr>
        <w:numPr>
          <w:ilvl w:val="0"/>
          <w:numId w:val="1"/>
        </w:numPr>
        <w:tabs>
          <w:tab w:val="num" w:pos="142"/>
        </w:tabs>
        <w:spacing w:after="0" w:line="240" w:lineRule="auto"/>
        <w:ind w:left="142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Заполните </w:t>
      </w:r>
      <w:r w:rsidR="0041577B">
        <w:rPr>
          <w:rFonts w:ascii="Times New Roman" w:hAnsi="Times New Roman" w:cs="Times New Roman"/>
          <w:sz w:val="24"/>
          <w:szCs w:val="24"/>
        </w:rPr>
        <w:t>параметр</w:t>
      </w:r>
      <w:r>
        <w:rPr>
          <w:rFonts w:ascii="Times New Roman" w:hAnsi="Times New Roman" w:cs="Times New Roman"/>
          <w:sz w:val="24"/>
          <w:szCs w:val="24"/>
        </w:rPr>
        <w:t>ы</w:t>
      </w:r>
      <w:r w:rsidR="0041577B">
        <w:rPr>
          <w:rFonts w:ascii="Times New Roman" w:hAnsi="Times New Roman" w:cs="Times New Roman"/>
          <w:sz w:val="24"/>
          <w:szCs w:val="24"/>
        </w:rPr>
        <w:t xml:space="preserve"> отчета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64F6" w:rsidRPr="009064F6" w:rsidRDefault="009064F6" w:rsidP="0041577B">
      <w:pPr>
        <w:pStyle w:val="a3"/>
        <w:numPr>
          <w:ilvl w:val="0"/>
          <w:numId w:val="2"/>
        </w:numPr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9064F6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Отчетный период с, по</w:t>
      </w:r>
      <w:r>
        <w:rPr>
          <w:rFonts w:ascii="Times New Roman" w:hAnsi="Times New Roman" w:cs="Times New Roman"/>
          <w:sz w:val="24"/>
          <w:szCs w:val="24"/>
        </w:rPr>
        <w:t xml:space="preserve"> – укажите отчетный период, за который сдается отчет (для сдачи отчета на 01.10.2018 укажите 01.07.2018 по 30.09.2018)</w:t>
      </w:r>
    </w:p>
    <w:p w:rsidR="0041577B" w:rsidRPr="00D150C6" w:rsidRDefault="009064F6" w:rsidP="0041577B">
      <w:pPr>
        <w:pStyle w:val="a3"/>
        <w:numPr>
          <w:ilvl w:val="0"/>
          <w:numId w:val="2"/>
        </w:numPr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Организация </w:t>
      </w:r>
      <w:r w:rsidR="0041577B" w:rsidRPr="00D150C6">
        <w:rPr>
          <w:rFonts w:ascii="Times New Roman" w:hAnsi="Times New Roman" w:cs="Times New Roman"/>
          <w:sz w:val="24"/>
          <w:szCs w:val="24"/>
        </w:rPr>
        <w:t xml:space="preserve">– </w:t>
      </w:r>
      <w:r w:rsidR="000C3BE3">
        <w:rPr>
          <w:rFonts w:ascii="Times New Roman" w:hAnsi="Times New Roman" w:cs="Times New Roman"/>
          <w:sz w:val="24"/>
          <w:szCs w:val="24"/>
        </w:rPr>
        <w:t>учреждение, по которому сдается отчет</w:t>
      </w:r>
    </w:p>
    <w:p w:rsidR="0041577B" w:rsidRPr="00D150C6" w:rsidRDefault="000C3BE3" w:rsidP="0041577B">
      <w:pPr>
        <w:pStyle w:val="a3"/>
        <w:numPr>
          <w:ilvl w:val="0"/>
          <w:numId w:val="2"/>
        </w:numPr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Период обучения </w:t>
      </w:r>
      <w:proofErr w:type="gramStart"/>
      <w: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по</w:t>
      </w:r>
      <w:proofErr w:type="gramEnd"/>
      <w:r w:rsidR="0041577B" w:rsidRPr="00D150C6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</w:t>
      </w:r>
      <w:r w:rsidR="0041577B" w:rsidRPr="00D150C6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укажите </w:t>
      </w:r>
      <w:r w:rsidR="0041577B">
        <w:rPr>
          <w:rFonts w:ascii="Times New Roman" w:hAnsi="Times New Roman" w:cs="Times New Roman"/>
          <w:sz w:val="24"/>
          <w:szCs w:val="24"/>
        </w:rPr>
        <w:t xml:space="preserve">период, за который </w:t>
      </w:r>
      <w:r>
        <w:rPr>
          <w:rFonts w:ascii="Times New Roman" w:hAnsi="Times New Roman" w:cs="Times New Roman"/>
          <w:sz w:val="24"/>
          <w:szCs w:val="24"/>
        </w:rPr>
        <w:t xml:space="preserve">выполнять отбор информации по образованию (информация по образованию заполняется только в </w:t>
      </w:r>
      <w:r w:rsidR="00B35A1F">
        <w:rPr>
          <w:rFonts w:ascii="Times New Roman" w:hAnsi="Times New Roman" w:cs="Times New Roman"/>
          <w:sz w:val="24"/>
          <w:szCs w:val="24"/>
        </w:rPr>
        <w:t>подсистеме</w:t>
      </w:r>
      <w:r>
        <w:rPr>
          <w:rFonts w:ascii="Times New Roman" w:hAnsi="Times New Roman" w:cs="Times New Roman"/>
          <w:sz w:val="24"/>
          <w:szCs w:val="24"/>
        </w:rPr>
        <w:t xml:space="preserve"> «Кадры и штатное расписание»)</w:t>
      </w:r>
    </w:p>
    <w:p w:rsidR="0041577B" w:rsidRPr="000C3BE3" w:rsidRDefault="000C3BE3" w:rsidP="0041577B">
      <w:pPr>
        <w:pStyle w:val="a3"/>
        <w:numPr>
          <w:ilvl w:val="0"/>
          <w:numId w:val="2"/>
        </w:numPr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Причины увольнения по инициативе работодателя</w:t>
      </w:r>
      <w:r w:rsidR="0041577B" w:rsidRPr="00D150C6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</w:t>
      </w:r>
      <w:r w:rsidR="0041577B" w:rsidRPr="00D150C6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выберите значение из словаря </w:t>
      </w:r>
      <w:r w:rsidRPr="000C3BE3">
        <w:rPr>
          <w:rFonts w:ascii="Times New Roman" w:hAnsi="Times New Roman" w:cs="Times New Roman"/>
          <w:i/>
          <w:sz w:val="24"/>
          <w:szCs w:val="24"/>
        </w:rPr>
        <w:t>Причины увольнений и перемещений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0C3BE3" w:rsidRPr="000C3BE3" w:rsidRDefault="000C3BE3" w:rsidP="0041577B">
      <w:pPr>
        <w:pStyle w:val="a3"/>
        <w:numPr>
          <w:ilvl w:val="0"/>
          <w:numId w:val="2"/>
        </w:numPr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Ф.И.О. руководителя организации </w:t>
      </w:r>
      <w:r w:rsidRPr="008E0939">
        <w:rPr>
          <w:rFonts w:ascii="Times New Roman" w:hAnsi="Times New Roman" w:cs="Times New Roman"/>
          <w:sz w:val="24"/>
          <w:szCs w:val="24"/>
        </w:rPr>
        <w:t xml:space="preserve">– </w:t>
      </w:r>
      <w:r w:rsidR="008E0939" w:rsidRPr="008E0939">
        <w:rPr>
          <w:rFonts w:ascii="Times New Roman" w:hAnsi="Times New Roman" w:cs="Times New Roman"/>
          <w:sz w:val="24"/>
          <w:szCs w:val="24"/>
        </w:rPr>
        <w:t>з</w:t>
      </w:r>
      <w:r w:rsidRPr="008E0939">
        <w:rPr>
          <w:rFonts w:ascii="Times New Roman" w:hAnsi="Times New Roman" w:cs="Times New Roman"/>
          <w:sz w:val="24"/>
          <w:szCs w:val="24"/>
        </w:rPr>
        <w:t>аполните поле</w:t>
      </w:r>
    </w:p>
    <w:p w:rsidR="000C3BE3" w:rsidRPr="000C3BE3" w:rsidRDefault="000C3BE3" w:rsidP="0041577B">
      <w:pPr>
        <w:pStyle w:val="a3"/>
        <w:numPr>
          <w:ilvl w:val="0"/>
          <w:numId w:val="2"/>
        </w:numPr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Должность руководителя организации </w:t>
      </w:r>
      <w:r w:rsidRPr="008E0939">
        <w:rPr>
          <w:rFonts w:ascii="Times New Roman" w:hAnsi="Times New Roman" w:cs="Times New Roman"/>
          <w:sz w:val="24"/>
          <w:szCs w:val="24"/>
        </w:rPr>
        <w:t>– заполните поле</w:t>
      </w:r>
    </w:p>
    <w:p w:rsidR="000C3BE3" w:rsidRPr="000C3BE3" w:rsidRDefault="000C3BE3" w:rsidP="0041577B">
      <w:pPr>
        <w:pStyle w:val="a3"/>
        <w:numPr>
          <w:ilvl w:val="0"/>
          <w:numId w:val="2"/>
        </w:numPr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ФИО исполнителя </w:t>
      </w:r>
      <w:r w:rsidRPr="008E0939">
        <w:rPr>
          <w:rFonts w:ascii="Times New Roman" w:hAnsi="Times New Roman" w:cs="Times New Roman"/>
          <w:sz w:val="24"/>
          <w:szCs w:val="24"/>
        </w:rPr>
        <w:t>– заполните поле</w:t>
      </w:r>
    </w:p>
    <w:p w:rsidR="000C3BE3" w:rsidRPr="000C3BE3" w:rsidRDefault="000C3BE3" w:rsidP="0041577B">
      <w:pPr>
        <w:pStyle w:val="a3"/>
        <w:numPr>
          <w:ilvl w:val="0"/>
          <w:numId w:val="2"/>
        </w:numPr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Номер контактного телефона </w:t>
      </w:r>
      <w:r w:rsidRPr="008E0939">
        <w:rPr>
          <w:rFonts w:ascii="Times New Roman" w:hAnsi="Times New Roman" w:cs="Times New Roman"/>
          <w:sz w:val="24"/>
          <w:szCs w:val="24"/>
        </w:rPr>
        <w:t>– заполните поле</w:t>
      </w:r>
    </w:p>
    <w:p w:rsidR="000C3BE3" w:rsidRPr="000C3BE3" w:rsidRDefault="000C3BE3" w:rsidP="0041577B">
      <w:pPr>
        <w:pStyle w:val="a3"/>
        <w:numPr>
          <w:ilvl w:val="0"/>
          <w:numId w:val="2"/>
        </w:numPr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Адрес электронной почты </w:t>
      </w:r>
      <w:r w:rsidRPr="008E0939">
        <w:rPr>
          <w:rFonts w:ascii="Times New Roman" w:hAnsi="Times New Roman" w:cs="Times New Roman"/>
          <w:sz w:val="24"/>
          <w:szCs w:val="24"/>
        </w:rPr>
        <w:t>– заполните поле</w:t>
      </w:r>
    </w:p>
    <w:p w:rsidR="000C3BE3" w:rsidRDefault="000C3BE3" w:rsidP="0041577B">
      <w:pPr>
        <w:pStyle w:val="a3"/>
        <w:numPr>
          <w:ilvl w:val="0"/>
          <w:numId w:val="2"/>
        </w:numPr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Дата заполнения </w:t>
      </w:r>
      <w:r w:rsidRPr="008E0939">
        <w:rPr>
          <w:rFonts w:ascii="Times New Roman" w:hAnsi="Times New Roman" w:cs="Times New Roman"/>
          <w:sz w:val="24"/>
          <w:szCs w:val="24"/>
        </w:rPr>
        <w:t xml:space="preserve">– укажите первое число следующего месяца, за </w:t>
      </w:r>
      <w:r w:rsidR="008E0939">
        <w:rPr>
          <w:rFonts w:ascii="Times New Roman" w:hAnsi="Times New Roman" w:cs="Times New Roman"/>
          <w:sz w:val="24"/>
          <w:szCs w:val="24"/>
        </w:rPr>
        <w:t>отчетным периодом</w:t>
      </w:r>
      <w:r w:rsidRPr="008E0939">
        <w:rPr>
          <w:rFonts w:ascii="Times New Roman" w:hAnsi="Times New Roman" w:cs="Times New Roman"/>
          <w:sz w:val="24"/>
          <w:szCs w:val="24"/>
        </w:rPr>
        <w:t>.</w:t>
      </w:r>
    </w:p>
    <w:p w:rsidR="0041577B" w:rsidRDefault="0041577B" w:rsidP="0041577B">
      <w:pPr>
        <w:tabs>
          <w:tab w:val="num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2E4B">
        <w:rPr>
          <w:rFonts w:ascii="Times New Roman" w:hAnsi="Times New Roman" w:cs="Times New Roman"/>
          <w:sz w:val="24"/>
          <w:szCs w:val="24"/>
        </w:rPr>
        <w:t xml:space="preserve">и нажмите кнопку </w:t>
      </w:r>
      <w:r w:rsidR="008E0939"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</w:rPr>
        <w:t>Печать</w:t>
      </w:r>
      <w:r w:rsidRPr="00A82E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577B" w:rsidRDefault="0041577B" w:rsidP="0041577B">
      <w:pPr>
        <w:tabs>
          <w:tab w:val="num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4991" w:rsidRDefault="009064F6" w:rsidP="00EC4F12">
      <w:pPr>
        <w:tabs>
          <w:tab w:val="num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29275" cy="37433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F12" w:rsidRDefault="00EC4F12" w:rsidP="008E0939">
      <w:pPr>
        <w:pStyle w:val="a3"/>
        <w:spacing w:after="0" w:line="240" w:lineRule="auto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8E0939" w:rsidRPr="008E0939" w:rsidRDefault="008E0939" w:rsidP="008321DF">
      <w:pPr>
        <w:pStyle w:val="a3"/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ind w:left="0" w:hanging="426"/>
        <w:jc w:val="left"/>
        <w:rPr>
          <w:rFonts w:ascii="Times New Roman" w:hAnsi="Times New Roman" w:cs="Times New Roman"/>
          <w:sz w:val="24"/>
          <w:szCs w:val="24"/>
        </w:rPr>
      </w:pPr>
      <w:r w:rsidRPr="008E0939">
        <w:rPr>
          <w:rFonts w:ascii="Times New Roman" w:hAnsi="Times New Roman" w:cs="Times New Roman"/>
          <w:sz w:val="24"/>
          <w:szCs w:val="24"/>
        </w:rPr>
        <w:t>В отчет не попадают сотрудники</w:t>
      </w:r>
      <w:r>
        <w:rPr>
          <w:rFonts w:ascii="Times New Roman" w:hAnsi="Times New Roman" w:cs="Times New Roman"/>
          <w:sz w:val="24"/>
          <w:szCs w:val="24"/>
        </w:rPr>
        <w:t xml:space="preserve">, для которых, в разделе </w:t>
      </w:r>
      <w:r w:rsidRPr="008E0939">
        <w:rPr>
          <w:rFonts w:ascii="Times New Roman" w:hAnsi="Times New Roman" w:cs="Times New Roman"/>
          <w:b/>
          <w:i/>
          <w:sz w:val="24"/>
          <w:szCs w:val="24"/>
        </w:rPr>
        <w:t>«Сотрудники</w:t>
      </w:r>
      <w:proofErr w:type="gramStart"/>
      <w:r w:rsidRPr="008E0939">
        <w:rPr>
          <w:rFonts w:ascii="Times New Roman" w:hAnsi="Times New Roman" w:cs="Times New Roman"/>
          <w:b/>
          <w:i/>
          <w:sz w:val="24"/>
          <w:szCs w:val="24"/>
        </w:rPr>
        <w:t>»-</w:t>
      </w:r>
      <w:proofErr w:type="gramEnd"/>
      <w:r w:rsidRPr="008E0939">
        <w:rPr>
          <w:rFonts w:ascii="Times New Roman" w:hAnsi="Times New Roman" w:cs="Times New Roman"/>
          <w:b/>
          <w:i/>
          <w:sz w:val="24"/>
          <w:szCs w:val="24"/>
        </w:rPr>
        <w:t>«Анкета»-«Дополнительная информация»</w:t>
      </w:r>
      <w:r>
        <w:rPr>
          <w:rFonts w:ascii="Times New Roman" w:hAnsi="Times New Roman" w:cs="Times New Roman"/>
          <w:sz w:val="24"/>
          <w:szCs w:val="24"/>
        </w:rPr>
        <w:t xml:space="preserve"> добавлен аналитический признак «ПЕНС». Данный признак указывается при досрочном выходе на пенсию.</w:t>
      </w:r>
    </w:p>
    <w:sectPr w:rsidR="008E0939" w:rsidRPr="008E0939" w:rsidSect="009F5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22544"/>
    <w:multiLevelType w:val="hybridMultilevel"/>
    <w:tmpl w:val="D9A2A66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48355AC2"/>
    <w:multiLevelType w:val="hybridMultilevel"/>
    <w:tmpl w:val="89C4C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5F3E81"/>
    <w:multiLevelType w:val="hybridMultilevel"/>
    <w:tmpl w:val="0846C600"/>
    <w:lvl w:ilvl="0" w:tplc="A0FA4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24"/>
        <w:szCs w:val="24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6B68"/>
    <w:rsid w:val="0000019E"/>
    <w:rsid w:val="0001207F"/>
    <w:rsid w:val="00022F61"/>
    <w:rsid w:val="0003060C"/>
    <w:rsid w:val="00051126"/>
    <w:rsid w:val="000657AA"/>
    <w:rsid w:val="000A4432"/>
    <w:rsid w:val="000C213B"/>
    <w:rsid w:val="000C3BE3"/>
    <w:rsid w:val="000F299C"/>
    <w:rsid w:val="00105D67"/>
    <w:rsid w:val="0011448B"/>
    <w:rsid w:val="00147481"/>
    <w:rsid w:val="00147CEA"/>
    <w:rsid w:val="00163B15"/>
    <w:rsid w:val="001B0A60"/>
    <w:rsid w:val="001B31AD"/>
    <w:rsid w:val="001E375E"/>
    <w:rsid w:val="00203AC8"/>
    <w:rsid w:val="00251357"/>
    <w:rsid w:val="00257F78"/>
    <w:rsid w:val="0027153E"/>
    <w:rsid w:val="002860CF"/>
    <w:rsid w:val="002D51B9"/>
    <w:rsid w:val="00304718"/>
    <w:rsid w:val="0032721C"/>
    <w:rsid w:val="00327E2C"/>
    <w:rsid w:val="00332549"/>
    <w:rsid w:val="00354CC6"/>
    <w:rsid w:val="0035721D"/>
    <w:rsid w:val="00380157"/>
    <w:rsid w:val="003A5E92"/>
    <w:rsid w:val="00403DD7"/>
    <w:rsid w:val="0041577B"/>
    <w:rsid w:val="0045362C"/>
    <w:rsid w:val="004706A8"/>
    <w:rsid w:val="004815D1"/>
    <w:rsid w:val="004C6473"/>
    <w:rsid w:val="004D1977"/>
    <w:rsid w:val="004D2320"/>
    <w:rsid w:val="004F1711"/>
    <w:rsid w:val="004F66D9"/>
    <w:rsid w:val="0050716F"/>
    <w:rsid w:val="005140B6"/>
    <w:rsid w:val="005371A8"/>
    <w:rsid w:val="005550C5"/>
    <w:rsid w:val="005A019F"/>
    <w:rsid w:val="005C15EA"/>
    <w:rsid w:val="005E632C"/>
    <w:rsid w:val="005F5D0F"/>
    <w:rsid w:val="00600A35"/>
    <w:rsid w:val="00603FBF"/>
    <w:rsid w:val="006B12A4"/>
    <w:rsid w:val="006C1061"/>
    <w:rsid w:val="006C574D"/>
    <w:rsid w:val="006F1B62"/>
    <w:rsid w:val="0071634B"/>
    <w:rsid w:val="00721F10"/>
    <w:rsid w:val="00757B70"/>
    <w:rsid w:val="007B2403"/>
    <w:rsid w:val="007D2AE3"/>
    <w:rsid w:val="007D661E"/>
    <w:rsid w:val="007F5514"/>
    <w:rsid w:val="007F68A6"/>
    <w:rsid w:val="007F6B68"/>
    <w:rsid w:val="00801E59"/>
    <w:rsid w:val="0080621A"/>
    <w:rsid w:val="0082275C"/>
    <w:rsid w:val="008321DF"/>
    <w:rsid w:val="008551CD"/>
    <w:rsid w:val="008C10E1"/>
    <w:rsid w:val="008D4991"/>
    <w:rsid w:val="008E0939"/>
    <w:rsid w:val="008F3D3E"/>
    <w:rsid w:val="009064F6"/>
    <w:rsid w:val="0096182B"/>
    <w:rsid w:val="00974C5E"/>
    <w:rsid w:val="00976993"/>
    <w:rsid w:val="009A7EC8"/>
    <w:rsid w:val="009F5131"/>
    <w:rsid w:val="00A0446F"/>
    <w:rsid w:val="00A43F86"/>
    <w:rsid w:val="00A82E4B"/>
    <w:rsid w:val="00AB5866"/>
    <w:rsid w:val="00AE1D17"/>
    <w:rsid w:val="00B15759"/>
    <w:rsid w:val="00B1610C"/>
    <w:rsid w:val="00B20AEC"/>
    <w:rsid w:val="00B233DF"/>
    <w:rsid w:val="00B35A1F"/>
    <w:rsid w:val="00B459DD"/>
    <w:rsid w:val="00B60A73"/>
    <w:rsid w:val="00BA07B1"/>
    <w:rsid w:val="00BF6E95"/>
    <w:rsid w:val="00C065C5"/>
    <w:rsid w:val="00C56F71"/>
    <w:rsid w:val="00C6645A"/>
    <w:rsid w:val="00CD1A7F"/>
    <w:rsid w:val="00D100C8"/>
    <w:rsid w:val="00D150C6"/>
    <w:rsid w:val="00D26D07"/>
    <w:rsid w:val="00D35083"/>
    <w:rsid w:val="00D40B20"/>
    <w:rsid w:val="00D57A00"/>
    <w:rsid w:val="00DA26E0"/>
    <w:rsid w:val="00DB5357"/>
    <w:rsid w:val="00DD3F9F"/>
    <w:rsid w:val="00DD6C95"/>
    <w:rsid w:val="00DF4F07"/>
    <w:rsid w:val="00E02302"/>
    <w:rsid w:val="00E11A13"/>
    <w:rsid w:val="00E22A55"/>
    <w:rsid w:val="00E76940"/>
    <w:rsid w:val="00EB1C8F"/>
    <w:rsid w:val="00EC351B"/>
    <w:rsid w:val="00EC4F12"/>
    <w:rsid w:val="00EC6F68"/>
    <w:rsid w:val="00ED1004"/>
    <w:rsid w:val="00EF1B30"/>
    <w:rsid w:val="00EF5463"/>
    <w:rsid w:val="00F04083"/>
    <w:rsid w:val="00F127F9"/>
    <w:rsid w:val="00F34341"/>
    <w:rsid w:val="00F77B5A"/>
    <w:rsid w:val="00F77CCD"/>
    <w:rsid w:val="00F805C3"/>
    <w:rsid w:val="00F82EB8"/>
    <w:rsid w:val="00F92FB0"/>
    <w:rsid w:val="00FC134F"/>
    <w:rsid w:val="00FF2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B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2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2E4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C64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50716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0716F"/>
  </w:style>
  <w:style w:type="paragraph" w:styleId="HTML">
    <w:name w:val="HTML Preformatted"/>
    <w:basedOn w:val="a"/>
    <w:link w:val="HTML0"/>
    <w:uiPriority w:val="99"/>
    <w:semiHidden/>
    <w:unhideWhenUsed/>
    <w:rsid w:val="005071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0716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Document Map"/>
    <w:basedOn w:val="a"/>
    <w:link w:val="a9"/>
    <w:uiPriority w:val="99"/>
    <w:semiHidden/>
    <w:unhideWhenUsed/>
    <w:rsid w:val="00B35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B35A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B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2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2E4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C6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33FFA-1417-43E7-9783-536FE6383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Гащенко</dc:creator>
  <cp:lastModifiedBy>Я</cp:lastModifiedBy>
  <cp:revision>5</cp:revision>
  <cp:lastPrinted>2017-03-01T07:44:00Z</cp:lastPrinted>
  <dcterms:created xsi:type="dcterms:W3CDTF">2018-10-10T07:46:00Z</dcterms:created>
  <dcterms:modified xsi:type="dcterms:W3CDTF">2023-09-22T07:15:00Z</dcterms:modified>
</cp:coreProperties>
</file>